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D3" w:rsidRDefault="00D83AC6" w:rsidP="006F1C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/</w:t>
      </w:r>
      <w:r w:rsidR="006F1C55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F1C55" w:rsidRDefault="006F1C55" w:rsidP="006F1C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Казань</w:t>
      </w:r>
      <w:r w:rsidR="00D83AC6">
        <w:rPr>
          <w:rFonts w:ascii="Times New Roman" w:hAnsi="Times New Roman" w:cs="Times New Roman"/>
          <w:color w:val="FF0000"/>
          <w:sz w:val="24"/>
        </w:rPr>
        <w:t>.</w:t>
      </w:r>
    </w:p>
    <w:p w:rsidR="006F1C55" w:rsidRDefault="00D83AC6" w:rsidP="00D83AC6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</w:t>
      </w:r>
      <w:r w:rsidRPr="00164B47">
        <w:rPr>
          <w:rFonts w:ascii="Times New Roman" w:hAnsi="Times New Roman" w:cs="Times New Roman"/>
          <w:i/>
          <w:color w:val="FF0000"/>
          <w:sz w:val="24"/>
        </w:rPr>
        <w:t>Утверждаю18.09.2019г.КХ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>.</w:t>
      </w:r>
    </w:p>
    <w:p w:rsidR="006F1C55" w:rsidRDefault="006F1C55" w:rsidP="006F1C5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Практики Могуществом Плана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Учение Синтеза 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активностью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Творение Человека Практики Заряженностью Ядер ДНК Движения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262065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F1C55" w:rsidRDefault="006F1C55" w:rsidP="006F1C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F1C55" w:rsidRDefault="006F1C55" w:rsidP="006F1C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>262080 ИВЦ/65472 ВЦ/16320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Казань,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 ИВО 2 круга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 Творения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и Основы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Рост, развитие, реализация части ИВ Дом ИВО Синтез Синтезом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ИВО на территории Мастерством Должностной 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>262079 ИВЦ/65471 ВЦ/16319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Казань,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Отца Могуществом Воли Учения Синтеза реализацией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Плана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Чистоту Учения 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активностью в материи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Отца совершенством мудрости ИВ Синтеза Воли Изначально Вышестоящего Отца практиками, генезисами, тренингами 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Воли Учения Синтеза и консультации темами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>262078 ИВЦ/65470 ВЦ/16318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второго курса МФЧС,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Иерархических реализаций в 8ми видах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Волей Мудрости Светом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Новых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активностью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Виртуозный стиль Жизни Императивами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262077 ИВЦ/65469 ВЦ/16317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фрагментов текстов и практик МФЧС, выполнение иллюстраций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сказочник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 ИВ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созиданием возможных независимых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Вышестоящую Академию Наук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внедрение на основе концепции и стратегических перспектив развития ИВМАН методик развития многочастного восприятия,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образовывания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студентов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Учёных эталонным явлением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262076 ИВЦ/65468 ВЦ/16316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ПППР.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Колчанова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Совершенным Синтезом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Репликации ИВО Цивилизованностью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Мастерством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Виртуозным исполнением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262075 ИВЦ/65467 ВЦ/16315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ИВО.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регистрации отделения МГК Синтезом Могущества Репликации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подразделения ИВДИВО Казань Синтезами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Консультациями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Мастерства Посвящений ИВО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>262074 ИВЦ/65466 ВЦ/16314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Казань,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Творящего Синтеза ИВО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262073 ИВЦ/65465 ВЦ/16313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ФЧС в ИВДИВО. Ведение группы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Здоровья».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Практики Психодинамическим Синтезом 4-х миров ВЦ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Психодинамической реализаций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Психодинамической грации в командной учёбе с ИВАС ЯВ,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262072 ИВЦ/65464 ВЦ/16312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262065 ИЦ, Казань,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ревизор РО в РТ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Человека Метагалактики Фа, владением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Организация  Метагалактической Страны ИВО Синтезом Воскрешения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и активации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занятий по тематикам 33-48 Синтезов ИВО, применяя Правила, Методы и  Истинности Законов,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262071 ИВЦ/65463 ВЦ/16311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 набор текстов МФЧС 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Минахматовна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ИВО Парадигмой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Метагалактической Нации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Воскрешения Идеями Творения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 Созидания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262070 ИВЦ/65462 ВЦ/16310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Перспективный Путь Подразделения Казань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АС 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Заряженность Среды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Практик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262069 ИВЦ/65461 ВЦ/16309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СИ, в МАИ ИВДИВО по работе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Зимфира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Экономики Землян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профессиональным явлением Синтеза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мыслей Совершенством мудрости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 Цельной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среды явления Человека Полномочий Совершенств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262068 ИВЦ/65460 ВЦ/16308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проверки текста 2-го курса МФЧС в Казани 2018-2019гг; Глава РО  в республике Татарстан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 w:rsidR="0071204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Информационным планированием реализация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МАИ Могуществом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информации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Сбор команд явления Молодёжного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262067 ИВЦ/65459 ВЦ/16307 ВЦР </w:t>
      </w:r>
      <w:r>
        <w:rPr>
          <w:rFonts w:ascii="Times New Roman" w:hAnsi="Times New Roman" w:cs="Times New Roman"/>
          <w:b/>
          <w:color w:val="2800FF"/>
          <w:sz w:val="24"/>
        </w:rPr>
        <w:t>262065 ИЦ, Казань,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аудио-видео поддержкой семинаров, набор фрагментов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Анвар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Афганович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Технологической Креативности Землян Синтезом Мг.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силы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Модернизация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антиприродных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</w:t>
      </w:r>
      <w:r w:rsidR="0071204A" w:rsidRPr="0071204A">
        <w:rPr>
          <w:rFonts w:ascii="Times New Roman" w:hAnsi="Times New Roman" w:cs="Times New Roman"/>
          <w:b/>
          <w:color w:val="2800FF"/>
          <w:sz w:val="24"/>
        </w:rPr>
        <w:t xml:space="preserve">262066 ИВЦ/65458 ВЦ/16306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Организация Реализации Человека Творящего Синтеза ИВО разработкой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индивидуально-творческим Мастерством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Творчества  и самодостаточности Единицы Творения ИВО развитием Физического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 гармония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262065 ИВЦ/65457 ВЦ/16305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Казань,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ПППР;  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 синтезом Движения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 расшифровки Огня и Синтеза  ИВО и  ИВАС в Иерархическом взаимодействии с ними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 xml:space="preserve">262064 ИВЦ/65456 ВЦ/16304 ВЦР </w:t>
      </w:r>
      <w:r>
        <w:rPr>
          <w:rFonts w:ascii="Times New Roman" w:hAnsi="Times New Roman" w:cs="Times New Roman"/>
          <w:b/>
          <w:color w:val="2800FF"/>
          <w:sz w:val="24"/>
        </w:rPr>
        <w:t>262065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ПППР, набор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 w:rsidR="003812CB">
        <w:rPr>
          <w:rFonts w:ascii="Times New Roman" w:hAnsi="Times New Roman" w:cs="Times New Roman"/>
          <w:color w:val="000000"/>
          <w:sz w:val="24"/>
        </w:rPr>
        <w:t xml:space="preserve">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Эдурд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проявление 16 эволюции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Мастерства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262063 ИВЦ/65455 ВЦ/16303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Си ИВО, член  ПППР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новой специфической Воли в гармонии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микро-и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макрокосма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в синтезе с Частями Отца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Переход на новые границы и масштабы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262062 ИВЦ/65454 ВЦ/16302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ПППР, набор текстов Синтезов ИВО 2 круга Казань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концентрацией синтеза и огня ИВАС Серафима и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вариативностью служения разработкой и применением практик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синтезом дееспособных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262061 ИВЦ/65453 ВЦ/16301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Метагалактических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внешнего и  внутреннего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Личный статус, ракурсом четырех Мировых Тел, разработкой взгляда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Огня и Синтеза ИВО собою и применение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Радостью в служении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преображение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 xml:space="preserve">262060 ИВЦ/65452 ВЦ/16300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262065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83AC6">
        <w:rPr>
          <w:rFonts w:ascii="Times New Roman" w:hAnsi="Times New Roman" w:cs="Times New Roman"/>
          <w:color w:val="2800FF"/>
          <w:sz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прямой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Иерархам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Движение Творения срединного состояния стандартами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изучением эффекта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262059 ИВЦ/65451 ВЦ/16299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ПППР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83AC6">
        <w:rPr>
          <w:rFonts w:ascii="Times New Roman" w:hAnsi="Times New Roman" w:cs="Times New Roman"/>
          <w:color w:val="2800FF"/>
          <w:sz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Константным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Абсолютностью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управлять Условиями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262058 ИВЦ/65450 ВЦ/16298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выражений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– Посвящения ИВО в гражданах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Интеграция Синтезом внутренней организации, знаний и цельных выводов стандартов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взаимоуглублении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 xml:space="preserve">262057 ИВЦ/65449 ВЦ/16297 ВЦР </w:t>
      </w:r>
      <w:r>
        <w:rPr>
          <w:rFonts w:ascii="Times New Roman" w:hAnsi="Times New Roman" w:cs="Times New Roman"/>
          <w:b/>
          <w:color w:val="2800FF"/>
          <w:sz w:val="24"/>
        </w:rPr>
        <w:t>262065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углублённым Синтезом с ИВАС Себастьяном Викторией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Частей, Систем, Аппаратов, Частностей практиками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Любовь и Счастье Жизни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262056 ИВЦ/65448 ВЦ/16296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Развернуть условия жизни Человека Мг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прав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Синтез Систем Частей в Огне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262055 ИВЦ/65447 ВЦ/16295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Владыки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Объёмом Могущества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Метагалактической Нации Человека Планеты Земля ИВДИВО 16305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Частей ИВО Мастерством Синтеза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Жизни -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 xml:space="preserve">262054 ИВЦ/65446 ВЦ/16294 ВЦР </w:t>
      </w:r>
      <w:r>
        <w:rPr>
          <w:rFonts w:ascii="Times New Roman" w:hAnsi="Times New Roman" w:cs="Times New Roman"/>
          <w:b/>
          <w:color w:val="2800FF"/>
          <w:sz w:val="24"/>
        </w:rPr>
        <w:t>262065 ИЦ,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Шакирова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 применение Синтеза Частностей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Явление, выражение специфик Синтеза ИВАС ИВО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16305 ВЦ,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воскрешения Частности, Суть Созидания Изначально Вышестоящего Частности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 xml:space="preserve">262053 ИВЦ/65445 ВЦ/16293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262065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мирового Тела Силами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Систем, Аппаратов, Частностей Синтезного мирового Тела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Сердце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262052 ИВЦ/65444 ВЦ/16292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Дома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Мысли Начал и Синтеза МГ Мирового Тела явлением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Подготовительного Синтеза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Подготовительного Синтеза ИВО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>262051 ИВЦ/65443 ВЦ/16291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262065 ИЦ,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Журавлёва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Рифкатовна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явление ИВАС служения синтезом Тонкого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Тонкого мирового Тела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всех программ с углублённым изучением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 xml:space="preserve">262050 ИВЦ/65442 ВЦ/16290 ВЦР </w:t>
      </w:r>
      <w:r>
        <w:rPr>
          <w:rFonts w:ascii="Times New Roman" w:hAnsi="Times New Roman" w:cs="Times New Roman"/>
          <w:b/>
          <w:color w:val="2800FF"/>
          <w:sz w:val="24"/>
        </w:rPr>
        <w:t>262065 ИЦ,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Науки Физического мирового Тела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реализация Физического мирового Тела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и аппаратов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 Пламени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</w:t>
      </w:r>
      <w:r w:rsidR="00405835" w:rsidRPr="00405835">
        <w:rPr>
          <w:rFonts w:ascii="Times New Roman" w:hAnsi="Times New Roman" w:cs="Times New Roman"/>
          <w:b/>
          <w:color w:val="2800FF"/>
          <w:sz w:val="24"/>
        </w:rPr>
        <w:t xml:space="preserve">262049 ИВЦ/65441 ВЦ/16289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262065 ИЦ,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 Владимир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Иерархии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Дария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для привлечения новеньких на СИ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F1C55" w:rsidRDefault="006F1C55" w:rsidP="006F1C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F1C55" w:rsidRPr="006F1C55" w:rsidRDefault="006F1C55" w:rsidP="006F1C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Служения, компетентность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Философии учения Синтеза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компетентность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планом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Флорида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Иннавационность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Шарипов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3812CB"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устремленным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Частей ИВО практиками, тренингами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взаимодействия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Сферы Мысли Размышления ИВО 16132 ВЦР,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Зайдуллина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Творческой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Систем Аппаратов Частностей Служащего Инструментами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Образованностью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Расширение Команды</w:t>
      </w:r>
    </w:p>
    <w:sectPr w:rsidR="006F1C55" w:rsidRPr="006F1C55" w:rsidSect="006F1C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5"/>
    <w:rsid w:val="001206D3"/>
    <w:rsid w:val="00164B47"/>
    <w:rsid w:val="00196490"/>
    <w:rsid w:val="003812CB"/>
    <w:rsid w:val="00405835"/>
    <w:rsid w:val="006F1C55"/>
    <w:rsid w:val="0071204A"/>
    <w:rsid w:val="00A31D86"/>
    <w:rsid w:val="00D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4</cp:revision>
  <dcterms:created xsi:type="dcterms:W3CDTF">2019-10-18T10:33:00Z</dcterms:created>
  <dcterms:modified xsi:type="dcterms:W3CDTF">2019-10-18T10:36:00Z</dcterms:modified>
</cp:coreProperties>
</file>